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Д.Э. Простак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Pr="00D860C0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D860C0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16"/>
          <w:szCs w:val="16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40"/>
        <w:gridCol w:w="3186"/>
        <w:gridCol w:w="4170"/>
        <w:gridCol w:w="2268"/>
      </w:tblGrid>
      <w:tr w:rsidR="007F7E37" w:rsidTr="003D730D">
        <w:trPr>
          <w:jc w:val="center"/>
        </w:trPr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6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тыс. руб.</w:t>
            </w: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Default="00D860C0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7E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Align w:val="center"/>
          </w:tcPr>
          <w:p w:rsidR="00FA7E77" w:rsidRDefault="00FA7E77" w:rsidP="00FA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Тореза, д. 39</w:t>
            </w:r>
          </w:p>
        </w:tc>
        <w:tc>
          <w:tcPr>
            <w:tcW w:w="4170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Ремонт дворовых проездов</w:t>
            </w:r>
          </w:p>
        </w:tc>
        <w:tc>
          <w:tcPr>
            <w:tcW w:w="2268" w:type="dxa"/>
            <w:vAlign w:val="center"/>
          </w:tcPr>
          <w:p w:rsidR="00FA7E77" w:rsidRPr="00001906" w:rsidRDefault="00001906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3869,29</w:t>
            </w: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 xml:space="preserve">Ремонт парковки </w:t>
            </w:r>
          </w:p>
        </w:tc>
        <w:tc>
          <w:tcPr>
            <w:tcW w:w="2268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2268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906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01906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FA7E77" w:rsidRPr="00001906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E77" w:rsidTr="00697590">
        <w:trPr>
          <w:jc w:val="center"/>
        </w:trPr>
        <w:tc>
          <w:tcPr>
            <w:tcW w:w="10164" w:type="dxa"/>
            <w:gridSpan w:val="4"/>
            <w:vAlign w:val="center"/>
          </w:tcPr>
          <w:p w:rsidR="00FA7E77" w:rsidRPr="00FA7E77" w:rsidRDefault="00FA7E77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E7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A7E77" w:rsidRPr="00FA7E77" w:rsidRDefault="00D860C0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3869,29</w:t>
            </w:r>
          </w:p>
        </w:tc>
      </w:tr>
    </w:tbl>
    <w:p w:rsidR="007F7E37" w:rsidRPr="00D860C0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16"/>
          <w:szCs w:val="16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Pr="00D860C0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 заказчика, ответственное за контакты с участниками конкурса: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Pr="00D860C0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137D5" w:rsidRDefault="007137D5" w:rsidP="007D4D47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</w:t>
      </w:r>
      <w:r w:rsidR="00D860C0">
        <w:rPr>
          <w:rFonts w:ascii="Times New Roman" w:hAnsi="Times New Roman" w:cs="Times New Roman"/>
          <w:sz w:val="24"/>
          <w:szCs w:val="24"/>
        </w:rPr>
        <w:t xml:space="preserve">3 869 293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860C0">
        <w:rPr>
          <w:rFonts w:ascii="Times New Roman" w:hAnsi="Times New Roman" w:cs="Times New Roman"/>
          <w:sz w:val="24"/>
          <w:szCs w:val="24"/>
        </w:rPr>
        <w:t>Три миллиона восемьсот шестьдесят девять тысяч двести девяносто три</w:t>
      </w:r>
      <w:r w:rsidR="005A1352">
        <w:rPr>
          <w:rFonts w:ascii="Times New Roman" w:hAnsi="Times New Roman" w:cs="Times New Roman"/>
          <w:sz w:val="24"/>
          <w:szCs w:val="24"/>
        </w:rPr>
        <w:t>) рубл</w:t>
      </w:r>
      <w:r w:rsidR="00D860C0">
        <w:rPr>
          <w:rFonts w:ascii="Times New Roman" w:hAnsi="Times New Roman" w:cs="Times New Roman"/>
          <w:sz w:val="24"/>
          <w:szCs w:val="24"/>
        </w:rPr>
        <w:t>я, 20 коп</w:t>
      </w:r>
      <w:proofErr w:type="gramStart"/>
      <w:r w:rsidR="00D860C0">
        <w:rPr>
          <w:rFonts w:ascii="Times New Roman" w:hAnsi="Times New Roman" w:cs="Times New Roman"/>
          <w:sz w:val="24"/>
          <w:szCs w:val="24"/>
        </w:rPr>
        <w:t>.</w:t>
      </w:r>
      <w:r w:rsidR="005A13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5A1352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D860C0">
        <w:rPr>
          <w:rFonts w:ascii="Times New Roman" w:hAnsi="Times New Roman" w:cs="Times New Roman"/>
          <w:sz w:val="24"/>
          <w:szCs w:val="24"/>
        </w:rPr>
        <w:t>644 882,20</w:t>
      </w:r>
      <w:r w:rsidR="005A1352">
        <w:rPr>
          <w:rFonts w:ascii="Times New Roman" w:hAnsi="Times New Roman" w:cs="Times New Roman"/>
          <w:sz w:val="24"/>
          <w:szCs w:val="24"/>
        </w:rPr>
        <w:t>руб.</w:t>
      </w:r>
    </w:p>
    <w:p w:rsidR="005A1352" w:rsidRPr="00D860C0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D860C0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_____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625DD8" w:rsidRPr="00D860C0" w:rsidRDefault="00625DD8" w:rsidP="00625DD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25DD8" w:rsidRDefault="00625DD8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победителем конкурса заключается в течение десяти дней после объявления результатов конкурс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а.</w:t>
      </w:r>
    </w:p>
    <w:p w:rsidR="00625DD8" w:rsidRPr="00D860C0" w:rsidRDefault="00625DD8" w:rsidP="00625DD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25DD8" w:rsidRDefault="00625DD8" w:rsidP="00625DD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конкурс проводится в соответствии с постановлением администрации города Новокузнецка от 11.04.2018г. № 62 «Об организации мероприятий по привлечению подрядных организаций для выполнения работ по </w:t>
      </w:r>
      <w:r w:rsidRPr="00625DD8">
        <w:rPr>
          <w:rFonts w:ascii="Times New Roman" w:hAnsi="Times New Roman" w:cs="Times New Roman"/>
          <w:sz w:val="24"/>
          <w:szCs w:val="24"/>
        </w:rPr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4045A5" w:rsidRPr="004045A5" w:rsidRDefault="004045A5" w:rsidP="004045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4045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lastRenderedPageBreak/>
        <w:t>Требования к производству работ и применяемым материалам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625DD8" w:rsidP="00625D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2.1. Требования к производству работ и применяемым материалам устанавливаются проектом договора подряда и являются обязательными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A39CB"/>
    <w:rsid w:val="001F7EF3"/>
    <w:rsid w:val="002F116B"/>
    <w:rsid w:val="003D730D"/>
    <w:rsid w:val="003E79BC"/>
    <w:rsid w:val="004045A5"/>
    <w:rsid w:val="005A1352"/>
    <w:rsid w:val="00625DD8"/>
    <w:rsid w:val="007137D5"/>
    <w:rsid w:val="007C60BD"/>
    <w:rsid w:val="007D4D47"/>
    <w:rsid w:val="007F7E37"/>
    <w:rsid w:val="00800B79"/>
    <w:rsid w:val="00877C0A"/>
    <w:rsid w:val="008F4481"/>
    <w:rsid w:val="00953CDF"/>
    <w:rsid w:val="00A463D2"/>
    <w:rsid w:val="00B008AE"/>
    <w:rsid w:val="00B05DDE"/>
    <w:rsid w:val="00BD2C23"/>
    <w:rsid w:val="00D643D2"/>
    <w:rsid w:val="00D860C0"/>
    <w:rsid w:val="00DB2939"/>
    <w:rsid w:val="00E243DD"/>
    <w:rsid w:val="00E27347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2020-09-22T07:22:00Z</cp:lastPrinted>
  <dcterms:created xsi:type="dcterms:W3CDTF">2020-09-03T01:59:00Z</dcterms:created>
  <dcterms:modified xsi:type="dcterms:W3CDTF">2021-07-23T05:10:00Z</dcterms:modified>
</cp:coreProperties>
</file>